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82AF1" w14:textId="6A463CB6" w:rsidR="00B365F0" w:rsidRPr="00816B61" w:rsidRDefault="00B365F0" w:rsidP="00F86CBC">
      <w:pPr>
        <w:pStyle w:val="Overskrift1"/>
        <w:jc w:val="center"/>
        <w:rPr>
          <w:sz w:val="40"/>
          <w:szCs w:val="40"/>
        </w:rPr>
      </w:pPr>
      <w:r w:rsidRPr="00816B61">
        <w:rPr>
          <w:sz w:val="40"/>
          <w:szCs w:val="40"/>
        </w:rPr>
        <w:t>SMTTE-model ”</w:t>
      </w:r>
      <w:r w:rsidR="00F35A0C">
        <w:rPr>
          <w:sz w:val="40"/>
          <w:szCs w:val="40"/>
        </w:rPr>
        <w:t>Flyvende insekter</w:t>
      </w:r>
      <w:r w:rsidRPr="00816B61">
        <w:rPr>
          <w:sz w:val="40"/>
          <w:szCs w:val="40"/>
        </w:rPr>
        <w:t>”</w:t>
      </w:r>
    </w:p>
    <w:p w14:paraId="072D0874" w14:textId="52554DD8" w:rsidR="007837AE" w:rsidRPr="00D974A8" w:rsidRDefault="007837AE" w:rsidP="00BB420A">
      <w:pPr>
        <w:pStyle w:val="Overskrift1"/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Sammenhæng </w:t>
      </w:r>
    </w:p>
    <w:p w14:paraId="7BF43EAD" w14:textId="12058EB8" w:rsidR="002E1A33" w:rsidRPr="00D974A8" w:rsidRDefault="007837AE" w:rsidP="00BB420A">
      <w:pPr>
        <w:pStyle w:val="Standard"/>
        <w:spacing w:line="276" w:lineRule="auto"/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</w:pPr>
      <w:r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Løvspring er en privat integreret natur- og idrætsinstitution, hvor der pt. er 40 vuggestuebørn</w:t>
      </w:r>
      <w:r w:rsidR="00060EC4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som er inddelt i 4 grupper</w:t>
      </w:r>
      <w:r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. Løvspring har årligt to overordnede temaer, som hver gruppe individuelt arbejder med. Personalet udarbejder SMTTE-model for forløbet</w:t>
      </w:r>
      <w:r w:rsidR="00C72122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,</w:t>
      </w:r>
      <w:r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denne gang for de enkelte grupper i vuggestuen. </w:t>
      </w:r>
      <w:r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br/>
        <w:t>Temaet</w:t>
      </w:r>
      <w:r w:rsidR="00C72122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for </w:t>
      </w:r>
      <w:r w:rsidR="00F35A0C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foråret 2022</w:t>
      </w:r>
      <w:r w:rsidR="007447EA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er </w:t>
      </w:r>
      <w:r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”</w:t>
      </w:r>
      <w:r w:rsidR="00F35A0C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Flyvende insekter</w:t>
      </w:r>
      <w:r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”</w:t>
      </w:r>
      <w:r w:rsidR="00C72122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. Loppe gruppen består af </w:t>
      </w:r>
      <w:r w:rsidR="007447EA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8</w:t>
      </w:r>
      <w:r w:rsidR="00C72122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børn i alderen </w:t>
      </w:r>
      <w:r w:rsidR="007447EA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10</w:t>
      </w:r>
      <w:r w:rsidR="00C72122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måneder til </w:t>
      </w:r>
      <w:r w:rsidR="00F35A0C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1</w:t>
      </w:r>
      <w:r w:rsidR="00C72122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½ år. </w:t>
      </w:r>
      <w:r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Når SMTTE-modellen læses skal man tage højde for at vuggestuebørnene er på forskellige udviklingstrin, og vi vil af denne grund opleve forskellige tegn og tiltag for det enkelte barn.</w:t>
      </w:r>
      <w:r w:rsidR="00E868A8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</w:t>
      </w:r>
      <w:r w:rsidR="002E1A33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I forhold til de styrke</w:t>
      </w:r>
      <w:r w:rsidR="007E077A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de</w:t>
      </w:r>
      <w:r w:rsidR="002E1A33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læreplaner vil </w:t>
      </w:r>
      <w:r w:rsidR="00F35A0C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vi have fokus på </w:t>
      </w:r>
      <w:r w:rsidR="00F95F91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læreplanstemaet ”Alsidig personlig udvikling”</w:t>
      </w:r>
      <w:r w:rsidR="002E1A33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</w:t>
      </w:r>
      <w:r w:rsidR="00F42D6F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samt </w:t>
      </w:r>
      <w:r w:rsidR="00904835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de pædagogisk</w:t>
      </w:r>
      <w:r w:rsidR="00807B69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e</w:t>
      </w:r>
      <w:r w:rsidR="00904835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grundlag</w:t>
      </w:r>
      <w:r w:rsidR="002E1A33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”L</w:t>
      </w:r>
      <w:r w:rsidR="004A6E58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æring</w:t>
      </w:r>
      <w:r w:rsidR="002E1A33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”</w:t>
      </w:r>
      <w:r w:rsidR="004A6E58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og ”børnefællesskaber”</w:t>
      </w:r>
      <w:r w:rsidR="002E1A33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 xml:space="preserve"> disse tre nøgleord vil være i fokus dette </w:t>
      </w:r>
      <w:r w:rsidR="00B9727B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fo</w:t>
      </w:r>
      <w:r w:rsidR="002E1A33" w:rsidRPr="00D974A8"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  <w:t>rår i Loppegruppen.</w:t>
      </w:r>
    </w:p>
    <w:p w14:paraId="703B11CB" w14:textId="77777777" w:rsidR="002E1A33" w:rsidRPr="00D974A8" w:rsidRDefault="002E1A33" w:rsidP="00BB420A">
      <w:pPr>
        <w:pStyle w:val="Standard"/>
        <w:spacing w:line="276" w:lineRule="auto"/>
        <w:rPr>
          <w:rFonts w:asciiTheme="minorHAnsi" w:eastAsiaTheme="minorEastAsia" w:hAnsiTheme="minorHAnsi" w:cstheme="minorBidi"/>
          <w:kern w:val="0"/>
          <w:sz w:val="28"/>
          <w:szCs w:val="28"/>
          <w:lang w:eastAsia="da-DK" w:bidi="ar-SA"/>
        </w:rPr>
      </w:pPr>
    </w:p>
    <w:p w14:paraId="12190FD6" w14:textId="7A94EA72" w:rsidR="007837AE" w:rsidRPr="00D974A8" w:rsidRDefault="007837AE" w:rsidP="00BB420A">
      <w:pPr>
        <w:pStyle w:val="Standard"/>
        <w:spacing w:line="276" w:lineRule="auto"/>
        <w:jc w:val="center"/>
        <w:rPr>
          <w:rFonts w:ascii="Arial" w:hAnsi="Arial" w:cs="Arial"/>
          <w:i/>
          <w:iCs/>
          <w:sz w:val="28"/>
          <w:szCs w:val="28"/>
        </w:rPr>
      </w:pPr>
      <w:r w:rsidRPr="00D974A8">
        <w:rPr>
          <w:rFonts w:ascii="Arial" w:hAnsi="Arial" w:cs="Arial"/>
          <w:i/>
          <w:iCs/>
          <w:sz w:val="28"/>
          <w:szCs w:val="28"/>
        </w:rPr>
        <w:t>”Løvspring er</w:t>
      </w:r>
      <w:r w:rsidR="00FE434B" w:rsidRPr="00D974A8">
        <w:rPr>
          <w:rFonts w:ascii="Arial" w:hAnsi="Arial" w:cs="Arial"/>
          <w:i/>
          <w:iCs/>
          <w:sz w:val="28"/>
          <w:szCs w:val="28"/>
        </w:rPr>
        <w:t xml:space="preserve"> </w:t>
      </w:r>
      <w:r w:rsidRPr="00D974A8">
        <w:rPr>
          <w:rFonts w:ascii="Arial" w:hAnsi="Arial" w:cs="Arial"/>
          <w:i/>
          <w:iCs/>
          <w:sz w:val="28"/>
          <w:szCs w:val="28"/>
        </w:rPr>
        <w:t>fællesskab, natur og omgivelser i bevægelse.</w:t>
      </w:r>
    </w:p>
    <w:p w14:paraId="110DB1A0" w14:textId="4CCA9DE3" w:rsidR="007837AE" w:rsidRPr="00D974A8" w:rsidRDefault="007837AE" w:rsidP="00B365F0">
      <w:pPr>
        <w:pStyle w:val="Standard"/>
        <w:spacing w:line="276" w:lineRule="auto"/>
        <w:jc w:val="center"/>
        <w:rPr>
          <w:rFonts w:ascii="Arial" w:hAnsi="Arial" w:cs="Arial"/>
          <w:i/>
          <w:iCs/>
          <w:sz w:val="28"/>
          <w:szCs w:val="28"/>
        </w:rPr>
      </w:pPr>
      <w:r w:rsidRPr="00D974A8">
        <w:rPr>
          <w:rFonts w:ascii="Arial" w:hAnsi="Arial" w:cs="Arial"/>
          <w:i/>
          <w:iCs/>
          <w:sz w:val="28"/>
          <w:szCs w:val="28"/>
        </w:rPr>
        <w:t>Vi inspirerer og udvikler til leg og læring for livet.”</w:t>
      </w:r>
      <w:r w:rsidRPr="00D974A8">
        <w:rPr>
          <w:sz w:val="28"/>
          <w:szCs w:val="28"/>
        </w:rPr>
        <w:t xml:space="preserve"> </w:t>
      </w:r>
    </w:p>
    <w:p w14:paraId="5EC5E846" w14:textId="77777777" w:rsidR="00E868A8" w:rsidRPr="00D974A8" w:rsidRDefault="00E868A8" w:rsidP="00BB420A">
      <w:pPr>
        <w:pStyle w:val="Overskrift1"/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Mål </w:t>
      </w:r>
    </w:p>
    <w:p w14:paraId="10F44564" w14:textId="7359BBA2" w:rsidR="00E868A8" w:rsidRPr="00D974A8" w:rsidRDefault="00E868A8" w:rsidP="00DE49C4">
      <w:p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Målet for dette </w:t>
      </w:r>
      <w:r w:rsidR="00C75A0B" w:rsidRPr="00D974A8">
        <w:rPr>
          <w:sz w:val="28"/>
          <w:szCs w:val="28"/>
        </w:rPr>
        <w:t>Forårs</w:t>
      </w:r>
      <w:r w:rsidRPr="00D974A8">
        <w:rPr>
          <w:sz w:val="28"/>
          <w:szCs w:val="28"/>
        </w:rPr>
        <w:t>tema ”</w:t>
      </w:r>
      <w:r w:rsidR="00DE49C4" w:rsidRPr="00D974A8">
        <w:rPr>
          <w:sz w:val="28"/>
          <w:szCs w:val="28"/>
        </w:rPr>
        <w:t>Flyvende insekter</w:t>
      </w:r>
      <w:r w:rsidR="009D5F9E" w:rsidRPr="00D974A8">
        <w:rPr>
          <w:sz w:val="28"/>
          <w:szCs w:val="28"/>
        </w:rPr>
        <w:t>”</w:t>
      </w:r>
      <w:r w:rsidRPr="00D974A8">
        <w:rPr>
          <w:sz w:val="28"/>
          <w:szCs w:val="28"/>
        </w:rPr>
        <w:t xml:space="preserve"> er</w:t>
      </w:r>
      <w:r w:rsidR="00A33F40" w:rsidRPr="00D974A8">
        <w:rPr>
          <w:sz w:val="28"/>
          <w:szCs w:val="28"/>
        </w:rPr>
        <w:t>,</w:t>
      </w:r>
      <w:r w:rsidRPr="00D974A8">
        <w:rPr>
          <w:sz w:val="28"/>
          <w:szCs w:val="28"/>
        </w:rPr>
        <w:t xml:space="preserve"> at børnene</w:t>
      </w:r>
      <w:r w:rsidR="00C75A0B" w:rsidRPr="00D974A8">
        <w:rPr>
          <w:sz w:val="28"/>
          <w:szCs w:val="28"/>
        </w:rPr>
        <w:t xml:space="preserve"> </w:t>
      </w:r>
      <w:r w:rsidR="00226B48" w:rsidRPr="00D974A8">
        <w:rPr>
          <w:sz w:val="28"/>
          <w:szCs w:val="28"/>
        </w:rPr>
        <w:t>gennem tryghed og omsorg udvikler engagement, gå-på-mod og kompetencer til at indgå i fællesskabet i vuggestuen.</w:t>
      </w:r>
    </w:p>
    <w:p w14:paraId="5B1803CF" w14:textId="5563F115" w:rsidR="00E31B54" w:rsidRPr="00D974A8" w:rsidRDefault="006B1ABC" w:rsidP="00BB420A">
      <w:pPr>
        <w:pStyle w:val="Overskrift1"/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Tiltag </w:t>
      </w:r>
    </w:p>
    <w:p w14:paraId="33A256AB" w14:textId="780411C1" w:rsidR="00D06933" w:rsidRPr="00D974A8" w:rsidRDefault="00226B48" w:rsidP="00BB420A">
      <w:p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Vi vil tage udgangspunkt i </w:t>
      </w:r>
      <w:r w:rsidR="00494E37" w:rsidRPr="00D974A8">
        <w:rPr>
          <w:sz w:val="28"/>
          <w:szCs w:val="28"/>
        </w:rPr>
        <w:t>tre forskellige flyvende insekter; sommerfuglen</w:t>
      </w:r>
      <w:r w:rsidR="001E533A">
        <w:rPr>
          <w:sz w:val="28"/>
          <w:szCs w:val="28"/>
        </w:rPr>
        <w:t xml:space="preserve"> og</w:t>
      </w:r>
      <w:r w:rsidR="00494E37" w:rsidRPr="00D974A8">
        <w:rPr>
          <w:sz w:val="28"/>
          <w:szCs w:val="28"/>
        </w:rPr>
        <w:t xml:space="preserve"> bien, disse vil blive vores omdrejningspunkt for vores aktiviteter og gennemsyre vores tema de næste tre måneder. </w:t>
      </w:r>
      <w:r w:rsidR="001E4DA9" w:rsidRPr="00D974A8">
        <w:rPr>
          <w:sz w:val="28"/>
          <w:szCs w:val="28"/>
        </w:rPr>
        <w:t>Der blive</w:t>
      </w:r>
      <w:r w:rsidR="008230E3" w:rsidRPr="00D974A8">
        <w:rPr>
          <w:sz w:val="28"/>
          <w:szCs w:val="28"/>
        </w:rPr>
        <w:t>r</w:t>
      </w:r>
      <w:r w:rsidR="001E4DA9" w:rsidRPr="00D974A8">
        <w:rPr>
          <w:sz w:val="28"/>
          <w:szCs w:val="28"/>
        </w:rPr>
        <w:t xml:space="preserve"> lavet forskellige aktiviteter med disse insekter hvor der gennem leg og læring er fokus på at udvikle </w:t>
      </w:r>
      <w:r w:rsidR="007D4E30" w:rsidRPr="00D974A8">
        <w:rPr>
          <w:sz w:val="28"/>
          <w:szCs w:val="28"/>
        </w:rPr>
        <w:t>børnenes alsidige personlige udvikling i børnefællesskabet.</w:t>
      </w:r>
      <w:r w:rsidR="00857E56" w:rsidRPr="00D974A8">
        <w:rPr>
          <w:sz w:val="28"/>
          <w:szCs w:val="28"/>
        </w:rPr>
        <w:t xml:space="preserve"> </w:t>
      </w:r>
      <w:r w:rsidR="00494E37" w:rsidRPr="00D974A8">
        <w:rPr>
          <w:sz w:val="28"/>
          <w:szCs w:val="28"/>
        </w:rPr>
        <w:t>Vi vil arbejde i små grupper med fokus på nærvær og kompetencer, derfor vil børnene blive delt op i to spisegrupper; yngste og ældste. På denne måde kan der tages højde for børnenes forskellige udviklingstrin.</w:t>
      </w:r>
      <w:r w:rsidR="00857E56" w:rsidRPr="00D974A8">
        <w:rPr>
          <w:sz w:val="28"/>
          <w:szCs w:val="28"/>
        </w:rPr>
        <w:t xml:space="preserve"> For at </w:t>
      </w:r>
      <w:r w:rsidR="00B13F63" w:rsidRPr="00D974A8">
        <w:rPr>
          <w:sz w:val="28"/>
          <w:szCs w:val="28"/>
        </w:rPr>
        <w:t xml:space="preserve">give </w:t>
      </w:r>
      <w:r w:rsidR="00857E56" w:rsidRPr="00D974A8">
        <w:rPr>
          <w:sz w:val="28"/>
          <w:szCs w:val="28"/>
        </w:rPr>
        <w:t>børnen</w:t>
      </w:r>
      <w:r w:rsidR="00B13F63" w:rsidRPr="00D974A8">
        <w:rPr>
          <w:sz w:val="28"/>
          <w:szCs w:val="28"/>
        </w:rPr>
        <w:t>e</w:t>
      </w:r>
      <w:r w:rsidR="00857E56" w:rsidRPr="00D974A8">
        <w:rPr>
          <w:sz w:val="28"/>
          <w:szCs w:val="28"/>
        </w:rPr>
        <w:t xml:space="preserve"> tryghed</w:t>
      </w:r>
      <w:r w:rsidR="00B13F63" w:rsidRPr="00D974A8">
        <w:rPr>
          <w:sz w:val="28"/>
          <w:szCs w:val="28"/>
        </w:rPr>
        <w:t xml:space="preserve"> og selvværd</w:t>
      </w:r>
      <w:r w:rsidR="00857E56" w:rsidRPr="00D974A8">
        <w:rPr>
          <w:sz w:val="28"/>
          <w:szCs w:val="28"/>
        </w:rPr>
        <w:t xml:space="preserve"> i vuggestuen har </w:t>
      </w:r>
      <w:r w:rsidR="00494E37" w:rsidRPr="00D974A8">
        <w:rPr>
          <w:sz w:val="28"/>
          <w:szCs w:val="28"/>
        </w:rPr>
        <w:t>de voksne</w:t>
      </w:r>
      <w:r w:rsidR="00B13F63" w:rsidRPr="00D974A8">
        <w:rPr>
          <w:sz w:val="28"/>
          <w:szCs w:val="28"/>
        </w:rPr>
        <w:t xml:space="preserve"> fokus på at være </w:t>
      </w:r>
      <w:r w:rsidR="00494E37" w:rsidRPr="00D974A8">
        <w:rPr>
          <w:sz w:val="28"/>
          <w:szCs w:val="28"/>
        </w:rPr>
        <w:t>nærværende, vise omsorg og give professionel kærlighed til det enkelte barn og i fællesskabet.  At de</w:t>
      </w:r>
      <w:r w:rsidR="00B13F63" w:rsidRPr="00D974A8">
        <w:rPr>
          <w:sz w:val="28"/>
          <w:szCs w:val="28"/>
        </w:rPr>
        <w:t>r er</w:t>
      </w:r>
      <w:r w:rsidR="00494E37" w:rsidRPr="00D974A8">
        <w:rPr>
          <w:sz w:val="28"/>
          <w:szCs w:val="28"/>
        </w:rPr>
        <w:t xml:space="preserve"> en anerkendende tilgang</w:t>
      </w:r>
      <w:r w:rsidR="00B13F63" w:rsidRPr="00D974A8">
        <w:rPr>
          <w:sz w:val="28"/>
          <w:szCs w:val="28"/>
        </w:rPr>
        <w:t>, hvor der</w:t>
      </w:r>
      <w:r w:rsidR="00494E37" w:rsidRPr="00D974A8">
        <w:rPr>
          <w:sz w:val="28"/>
          <w:szCs w:val="28"/>
        </w:rPr>
        <w:t xml:space="preserve"> sætte</w:t>
      </w:r>
      <w:r w:rsidR="00B13F63" w:rsidRPr="00D974A8">
        <w:rPr>
          <w:sz w:val="28"/>
          <w:szCs w:val="28"/>
        </w:rPr>
        <w:t>s</w:t>
      </w:r>
      <w:r w:rsidR="00494E37" w:rsidRPr="00D974A8">
        <w:rPr>
          <w:sz w:val="28"/>
          <w:szCs w:val="28"/>
        </w:rPr>
        <w:t xml:space="preserve"> ord på følelser, initiativer og handlinger i sammenspillet med børnene.</w:t>
      </w:r>
      <w:r w:rsidR="008230E3" w:rsidRPr="00D974A8">
        <w:rPr>
          <w:sz w:val="28"/>
          <w:szCs w:val="28"/>
        </w:rPr>
        <w:t xml:space="preserve"> </w:t>
      </w:r>
    </w:p>
    <w:p w14:paraId="3915AC92" w14:textId="77777777" w:rsidR="00D06933" w:rsidRPr="00D974A8" w:rsidRDefault="008230E3" w:rsidP="00BB420A">
      <w:p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På vores hjemmedage </w:t>
      </w:r>
      <w:r w:rsidR="00AF07B9" w:rsidRPr="00D974A8">
        <w:rPr>
          <w:sz w:val="28"/>
          <w:szCs w:val="28"/>
        </w:rPr>
        <w:t>laver vi</w:t>
      </w:r>
      <w:r w:rsidRPr="00D974A8">
        <w:rPr>
          <w:sz w:val="28"/>
          <w:szCs w:val="28"/>
        </w:rPr>
        <w:t xml:space="preserve"> kreative aktiviteter omhandlende de flyvende insekter, aktiviteterne har fokus på</w:t>
      </w:r>
      <w:r w:rsidR="00AF07B9" w:rsidRPr="00D974A8">
        <w:rPr>
          <w:sz w:val="28"/>
          <w:szCs w:val="28"/>
        </w:rPr>
        <w:t>,</w:t>
      </w:r>
      <w:r w:rsidRPr="00D974A8">
        <w:rPr>
          <w:sz w:val="28"/>
          <w:szCs w:val="28"/>
        </w:rPr>
        <w:t xml:space="preserve"> at børnene får mulighed for at udforske og udfordre sig selv gennem forskellige kreative aktiviteter</w:t>
      </w:r>
      <w:r w:rsidR="00B51AD5" w:rsidRPr="00D974A8">
        <w:rPr>
          <w:sz w:val="28"/>
          <w:szCs w:val="28"/>
        </w:rPr>
        <w:t xml:space="preserve">. </w:t>
      </w:r>
    </w:p>
    <w:p w14:paraId="2C5BA139" w14:textId="75E3A3F4" w:rsidR="00D06933" w:rsidRPr="00D974A8" w:rsidRDefault="00B51AD5" w:rsidP="00BB420A">
      <w:p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På legepladsen kan børnene lege insekt-bingo, hvor de kan finde de forskellige insekter rundt om på legepladsens areal, her vil der være fokus på at blive tryg ved at bevæge sig </w:t>
      </w:r>
      <w:r w:rsidRPr="004E1249">
        <w:rPr>
          <w:sz w:val="28"/>
          <w:szCs w:val="28"/>
        </w:rPr>
        <w:t>rundt</w:t>
      </w:r>
      <w:r w:rsidR="00D06933" w:rsidRPr="004E1249">
        <w:rPr>
          <w:sz w:val="28"/>
          <w:szCs w:val="28"/>
        </w:rPr>
        <w:t>.</w:t>
      </w:r>
      <w:r w:rsidR="00AF07B9" w:rsidRPr="004E1249">
        <w:rPr>
          <w:sz w:val="28"/>
          <w:szCs w:val="28"/>
        </w:rPr>
        <w:t xml:space="preserve"> </w:t>
      </w:r>
      <w:r w:rsidR="00D06933" w:rsidRPr="004E1249">
        <w:rPr>
          <w:sz w:val="28"/>
          <w:szCs w:val="28"/>
        </w:rPr>
        <w:t>L</w:t>
      </w:r>
      <w:r w:rsidR="00D65E90" w:rsidRPr="004E1249">
        <w:rPr>
          <w:sz w:val="28"/>
          <w:szCs w:val="28"/>
        </w:rPr>
        <w:t xml:space="preserve">igeledes </w:t>
      </w:r>
      <w:r w:rsidRPr="00D974A8">
        <w:rPr>
          <w:sz w:val="28"/>
          <w:szCs w:val="28"/>
        </w:rPr>
        <w:t xml:space="preserve">leger </w:t>
      </w:r>
      <w:r w:rsidR="00D65E90" w:rsidRPr="00D974A8">
        <w:rPr>
          <w:sz w:val="28"/>
          <w:szCs w:val="28"/>
        </w:rPr>
        <w:t xml:space="preserve">vi </w:t>
      </w:r>
      <w:r w:rsidRPr="00D974A8">
        <w:rPr>
          <w:sz w:val="28"/>
          <w:szCs w:val="28"/>
        </w:rPr>
        <w:t xml:space="preserve">insekt-bingo sammen i børnefællesskabet </w:t>
      </w:r>
      <w:r w:rsidR="00D65E90" w:rsidRPr="00D974A8">
        <w:rPr>
          <w:sz w:val="28"/>
          <w:szCs w:val="28"/>
        </w:rPr>
        <w:t xml:space="preserve">hvor vi </w:t>
      </w:r>
      <w:r w:rsidRPr="00D974A8">
        <w:rPr>
          <w:sz w:val="28"/>
          <w:szCs w:val="28"/>
        </w:rPr>
        <w:t xml:space="preserve">får øje for hinanden. </w:t>
      </w:r>
    </w:p>
    <w:p w14:paraId="3C1E73EE" w14:textId="77777777" w:rsidR="00D06933" w:rsidRPr="00D974A8" w:rsidRDefault="00B51AD5" w:rsidP="00BB420A">
      <w:p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>På skovdag kan vi gå på insekt</w:t>
      </w:r>
      <w:r w:rsidR="00FA7193" w:rsidRPr="00D974A8">
        <w:rPr>
          <w:sz w:val="28"/>
          <w:szCs w:val="28"/>
        </w:rPr>
        <w:t>jagt ved</w:t>
      </w:r>
      <w:r w:rsidR="00D65E90" w:rsidRPr="00D974A8">
        <w:rPr>
          <w:sz w:val="28"/>
          <w:szCs w:val="28"/>
        </w:rPr>
        <w:t>,</w:t>
      </w:r>
      <w:r w:rsidR="00FA7193" w:rsidRPr="00D974A8">
        <w:rPr>
          <w:sz w:val="28"/>
          <w:szCs w:val="28"/>
        </w:rPr>
        <w:t xml:space="preserve"> at der bliver gemt insekter rund omkring i skoven som børnene kan finde. På denne måde bliver børnene motiveret til at bevæge sig rundt i skoven og herved lære d</w:t>
      </w:r>
      <w:r w:rsidR="00D06933" w:rsidRPr="00D974A8">
        <w:rPr>
          <w:sz w:val="28"/>
          <w:szCs w:val="28"/>
        </w:rPr>
        <w:t>é</w:t>
      </w:r>
      <w:r w:rsidR="00FA7193" w:rsidRPr="00D974A8">
        <w:rPr>
          <w:sz w:val="28"/>
          <w:szCs w:val="28"/>
        </w:rPr>
        <w:t>n</w:t>
      </w:r>
      <w:r w:rsidR="00807B69" w:rsidRPr="00D974A8">
        <w:rPr>
          <w:sz w:val="28"/>
          <w:szCs w:val="28"/>
        </w:rPr>
        <w:t xml:space="preserve"> og egne kompetencer</w:t>
      </w:r>
      <w:r w:rsidR="00FA7193" w:rsidRPr="00D974A8">
        <w:rPr>
          <w:sz w:val="28"/>
          <w:szCs w:val="28"/>
        </w:rPr>
        <w:t xml:space="preserve"> at kende. </w:t>
      </w:r>
      <w:r w:rsidR="0026762B" w:rsidRPr="00D974A8">
        <w:rPr>
          <w:sz w:val="28"/>
          <w:szCs w:val="28"/>
        </w:rPr>
        <w:t>I skoven har vi fokus på at hjælpe og vente på hinande</w:t>
      </w:r>
      <w:r w:rsidR="00D65E90" w:rsidRPr="00D974A8">
        <w:rPr>
          <w:sz w:val="28"/>
          <w:szCs w:val="28"/>
        </w:rPr>
        <w:t>n</w:t>
      </w:r>
      <w:r w:rsidR="0026762B" w:rsidRPr="00D974A8">
        <w:rPr>
          <w:sz w:val="28"/>
          <w:szCs w:val="28"/>
        </w:rPr>
        <w:t xml:space="preserve">. </w:t>
      </w:r>
    </w:p>
    <w:p w14:paraId="672958E1" w14:textId="0C8742E8" w:rsidR="0026762B" w:rsidRPr="00D974A8" w:rsidRDefault="0026762B" w:rsidP="00BB420A">
      <w:p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På </w:t>
      </w:r>
      <w:proofErr w:type="spellStart"/>
      <w:r w:rsidRPr="00D974A8">
        <w:rPr>
          <w:sz w:val="28"/>
          <w:szCs w:val="28"/>
        </w:rPr>
        <w:t>haldage</w:t>
      </w:r>
      <w:proofErr w:type="spellEnd"/>
      <w:r w:rsidRPr="00D974A8">
        <w:rPr>
          <w:sz w:val="28"/>
          <w:szCs w:val="28"/>
        </w:rPr>
        <w:t xml:space="preserve"> vil der blive lavet aktiviteter med flyvende insekter og bevægelses lege, </w:t>
      </w:r>
      <w:r w:rsidR="00AF07B9" w:rsidRPr="00D974A8">
        <w:rPr>
          <w:sz w:val="28"/>
          <w:szCs w:val="28"/>
        </w:rPr>
        <w:t>med fokus på at børnene får gå-på-mod til at udfordre sig selv motorisk. Vi har i loppegruppen lavet en kuffert som bruges til samlinger i de forskellige arenaer, til samlinger lære børnene blandt andet at vente på tur, lytte til hinanden, være medbestemmende i forhold til samlingens indhold og stå frem foran sin spisegrupper hvilket</w:t>
      </w:r>
      <w:r w:rsidR="00D65E90" w:rsidRPr="00D974A8">
        <w:rPr>
          <w:sz w:val="28"/>
          <w:szCs w:val="28"/>
        </w:rPr>
        <w:t xml:space="preserve"> er med til at</w:t>
      </w:r>
      <w:r w:rsidR="00AF07B9" w:rsidRPr="00D974A8">
        <w:rPr>
          <w:sz w:val="28"/>
          <w:szCs w:val="28"/>
        </w:rPr>
        <w:t xml:space="preserve"> øge deres selvværd og selvtillid.</w:t>
      </w:r>
    </w:p>
    <w:p w14:paraId="30ABABB4" w14:textId="2DC0F87A" w:rsidR="006B1ABC" w:rsidRPr="00D974A8" w:rsidRDefault="0008151E" w:rsidP="00BB420A">
      <w:pPr>
        <w:pStyle w:val="Overskrift1"/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>T</w:t>
      </w:r>
      <w:r w:rsidR="006B1ABC" w:rsidRPr="00D974A8">
        <w:rPr>
          <w:sz w:val="28"/>
          <w:szCs w:val="28"/>
        </w:rPr>
        <w:t xml:space="preserve">egn </w:t>
      </w:r>
    </w:p>
    <w:p w14:paraId="5F0922C8" w14:textId="693EE24E" w:rsidR="008648D4" w:rsidRPr="00D974A8" w:rsidRDefault="008648D4" w:rsidP="0062647E">
      <w:pPr>
        <w:pStyle w:val="Listeafsnit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At børnene </w:t>
      </w:r>
      <w:r w:rsidR="00602050" w:rsidRPr="00D974A8">
        <w:rPr>
          <w:sz w:val="28"/>
          <w:szCs w:val="28"/>
        </w:rPr>
        <w:t>bliver trygge i vuggestuen</w:t>
      </w:r>
      <w:r w:rsidR="00D65E90" w:rsidRPr="00D974A8">
        <w:rPr>
          <w:sz w:val="28"/>
          <w:szCs w:val="28"/>
        </w:rPr>
        <w:t xml:space="preserve"> og de forskellige arenaer som der tilbydes</w:t>
      </w:r>
    </w:p>
    <w:p w14:paraId="429714B8" w14:textId="654DB190" w:rsidR="007536FC" w:rsidRPr="00D974A8" w:rsidRDefault="007536FC" w:rsidP="0062647E">
      <w:pPr>
        <w:pStyle w:val="Listeafsnit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At børnene </w:t>
      </w:r>
      <w:r w:rsidR="00602050" w:rsidRPr="00D974A8">
        <w:rPr>
          <w:sz w:val="28"/>
          <w:szCs w:val="28"/>
        </w:rPr>
        <w:t>udvikler kompetencer til at indgå i børnefællesskabet</w:t>
      </w:r>
    </w:p>
    <w:p w14:paraId="386F0C22" w14:textId="7FCF1A40" w:rsidR="008648D4" w:rsidRPr="00D974A8" w:rsidRDefault="008648D4" w:rsidP="0062647E">
      <w:pPr>
        <w:pStyle w:val="Listeafsnit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At børnene </w:t>
      </w:r>
      <w:r w:rsidR="00602050" w:rsidRPr="00D974A8">
        <w:rPr>
          <w:sz w:val="28"/>
          <w:szCs w:val="28"/>
        </w:rPr>
        <w:t>udviser engagement til at indgå i aktiviteter</w:t>
      </w:r>
    </w:p>
    <w:p w14:paraId="7477ABD2" w14:textId="6319219D" w:rsidR="008648D4" w:rsidRPr="00D974A8" w:rsidRDefault="008648D4" w:rsidP="0062647E">
      <w:pPr>
        <w:pStyle w:val="Listeafsnit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>At børnene</w:t>
      </w:r>
      <w:r w:rsidR="00602050" w:rsidRPr="00D974A8">
        <w:rPr>
          <w:sz w:val="28"/>
          <w:szCs w:val="28"/>
        </w:rPr>
        <w:t xml:space="preserve"> får gå-på-mod til at udfordre </w:t>
      </w:r>
      <w:r w:rsidR="00D371BE" w:rsidRPr="00D974A8">
        <w:rPr>
          <w:sz w:val="28"/>
          <w:szCs w:val="28"/>
        </w:rPr>
        <w:t>egne kompetencer</w:t>
      </w:r>
    </w:p>
    <w:p w14:paraId="562B65F7" w14:textId="48643EDC" w:rsidR="00002349" w:rsidRPr="00D974A8" w:rsidRDefault="00002349" w:rsidP="0062647E">
      <w:pPr>
        <w:pStyle w:val="Listeafsnit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>At børnene har mod til at stå frem foran sin spisegruppe</w:t>
      </w:r>
    </w:p>
    <w:p w14:paraId="66FF401C" w14:textId="2E079685" w:rsidR="006B1ABC" w:rsidRPr="00D974A8" w:rsidRDefault="006B1ABC" w:rsidP="00BB420A">
      <w:pPr>
        <w:pStyle w:val="Overskrift1"/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Evaluering </w:t>
      </w:r>
    </w:p>
    <w:p w14:paraId="227CC76A" w14:textId="79933A91" w:rsidR="00232542" w:rsidRPr="00D974A8" w:rsidRDefault="00232542" w:rsidP="00BB420A">
      <w:p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 xml:space="preserve">Vi vil i Loppe gruppen evaluerer </w:t>
      </w:r>
      <w:r w:rsidR="00474776" w:rsidRPr="00D974A8">
        <w:rPr>
          <w:sz w:val="28"/>
          <w:szCs w:val="28"/>
        </w:rPr>
        <w:t xml:space="preserve">og tilpasse SMTTE-modellen </w:t>
      </w:r>
      <w:r w:rsidRPr="00D974A8">
        <w:rPr>
          <w:sz w:val="28"/>
          <w:szCs w:val="28"/>
        </w:rPr>
        <w:t xml:space="preserve">til gruppemøderne den </w:t>
      </w:r>
      <w:r w:rsidR="00101EAC" w:rsidRPr="00D974A8">
        <w:rPr>
          <w:sz w:val="28"/>
          <w:szCs w:val="28"/>
        </w:rPr>
        <w:t>21/2</w:t>
      </w:r>
      <w:r w:rsidR="00474776" w:rsidRPr="00D974A8">
        <w:rPr>
          <w:sz w:val="28"/>
          <w:szCs w:val="28"/>
        </w:rPr>
        <w:t xml:space="preserve"> og </w:t>
      </w:r>
      <w:r w:rsidR="00101EAC" w:rsidRPr="00D974A8">
        <w:rPr>
          <w:sz w:val="28"/>
          <w:szCs w:val="28"/>
        </w:rPr>
        <w:t>31/3</w:t>
      </w:r>
      <w:r w:rsidR="00474776" w:rsidRPr="00D974A8">
        <w:rPr>
          <w:sz w:val="28"/>
          <w:szCs w:val="28"/>
        </w:rPr>
        <w:t>.</w:t>
      </w:r>
    </w:p>
    <w:p w14:paraId="07D5E74C" w14:textId="77777777" w:rsidR="00A70751" w:rsidRPr="00D974A8" w:rsidRDefault="00A70751" w:rsidP="00BB420A">
      <w:pPr>
        <w:spacing w:line="276" w:lineRule="auto"/>
        <w:rPr>
          <w:sz w:val="28"/>
          <w:szCs w:val="28"/>
        </w:rPr>
      </w:pPr>
    </w:p>
    <w:p w14:paraId="6E6623FF" w14:textId="5D7F8B77" w:rsidR="00A70751" w:rsidRDefault="005E6A33" w:rsidP="00BB420A">
      <w:pPr>
        <w:spacing w:line="276" w:lineRule="auto"/>
        <w:rPr>
          <w:sz w:val="28"/>
          <w:szCs w:val="28"/>
        </w:rPr>
      </w:pPr>
      <w:r w:rsidRPr="00D974A8">
        <w:rPr>
          <w:sz w:val="28"/>
          <w:szCs w:val="28"/>
        </w:rPr>
        <w:t>Til at evaluerer og dokumentere</w:t>
      </w:r>
      <w:r w:rsidR="00BD5DD2" w:rsidRPr="00D974A8">
        <w:rPr>
          <w:sz w:val="28"/>
          <w:szCs w:val="28"/>
        </w:rPr>
        <w:t xml:space="preserve"> </w:t>
      </w:r>
      <w:r w:rsidR="00A70751" w:rsidRPr="00D974A8">
        <w:rPr>
          <w:sz w:val="28"/>
          <w:szCs w:val="28"/>
        </w:rPr>
        <w:t xml:space="preserve">vil </w:t>
      </w:r>
      <w:r w:rsidRPr="00D974A8">
        <w:rPr>
          <w:sz w:val="28"/>
          <w:szCs w:val="28"/>
        </w:rPr>
        <w:t xml:space="preserve">vi </w:t>
      </w:r>
      <w:r w:rsidR="00A70751" w:rsidRPr="00D974A8">
        <w:rPr>
          <w:sz w:val="28"/>
          <w:szCs w:val="28"/>
        </w:rPr>
        <w:t xml:space="preserve">løbende skrive </w:t>
      </w:r>
      <w:r w:rsidRPr="00D974A8">
        <w:rPr>
          <w:sz w:val="28"/>
          <w:szCs w:val="28"/>
        </w:rPr>
        <w:t xml:space="preserve">observationer samt tegn fra børnene </w:t>
      </w:r>
      <w:r w:rsidR="007536FC" w:rsidRPr="00D974A8">
        <w:rPr>
          <w:sz w:val="28"/>
          <w:szCs w:val="28"/>
        </w:rPr>
        <w:t>på post</w:t>
      </w:r>
      <w:r w:rsidR="00D06933" w:rsidRPr="00D974A8">
        <w:rPr>
          <w:sz w:val="28"/>
          <w:szCs w:val="28"/>
        </w:rPr>
        <w:t>-</w:t>
      </w:r>
      <w:proofErr w:type="spellStart"/>
      <w:r w:rsidR="007536FC" w:rsidRPr="00D974A8">
        <w:rPr>
          <w:sz w:val="28"/>
          <w:szCs w:val="28"/>
        </w:rPr>
        <w:t>it</w:t>
      </w:r>
      <w:r w:rsidR="00D06933" w:rsidRPr="00D974A8">
        <w:rPr>
          <w:sz w:val="28"/>
          <w:szCs w:val="28"/>
        </w:rPr>
        <w:t>’</w:t>
      </w:r>
      <w:r w:rsidR="007536FC" w:rsidRPr="00D974A8">
        <w:rPr>
          <w:sz w:val="28"/>
          <w:szCs w:val="28"/>
        </w:rPr>
        <w:t>s</w:t>
      </w:r>
      <w:proofErr w:type="spellEnd"/>
      <w:r w:rsidR="007536FC" w:rsidRPr="00D974A8">
        <w:rPr>
          <w:sz w:val="28"/>
          <w:szCs w:val="28"/>
        </w:rPr>
        <w:t xml:space="preserve"> og hænge dem op i Tuen omkring vores SMTTE-model.</w:t>
      </w:r>
      <w:r w:rsidRPr="00D974A8">
        <w:rPr>
          <w:sz w:val="28"/>
          <w:szCs w:val="28"/>
        </w:rPr>
        <w:t xml:space="preserve"> Vi vil ligeledes bruge opslag på </w:t>
      </w:r>
      <w:proofErr w:type="spellStart"/>
      <w:r w:rsidRPr="00D974A8">
        <w:rPr>
          <w:sz w:val="28"/>
          <w:szCs w:val="28"/>
        </w:rPr>
        <w:t>Famly</w:t>
      </w:r>
      <w:proofErr w:type="spellEnd"/>
      <w:r w:rsidRPr="00D974A8">
        <w:rPr>
          <w:sz w:val="28"/>
          <w:szCs w:val="28"/>
        </w:rPr>
        <w:t xml:space="preserve"> til at dokumenterer og evaluerer vores forløb gennem tekst, billeder og video.</w:t>
      </w:r>
    </w:p>
    <w:p w14:paraId="736D1459" w14:textId="5CFF008E" w:rsidR="006C046A" w:rsidRPr="0006465E" w:rsidRDefault="001A3D1A" w:rsidP="005405FE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Vi ser at b</w:t>
      </w:r>
      <w:r w:rsidR="0037002D" w:rsidRPr="00521EAE">
        <w:rPr>
          <w:bCs/>
          <w:sz w:val="28"/>
          <w:szCs w:val="28"/>
        </w:rPr>
        <w:t>ørnene viser interesse for insekter</w:t>
      </w:r>
      <w:r w:rsidR="006E1F77" w:rsidRPr="00521EAE">
        <w:rPr>
          <w:bCs/>
          <w:sz w:val="28"/>
          <w:szCs w:val="28"/>
        </w:rPr>
        <w:t>ne sommerfuglen og bien</w:t>
      </w:r>
      <w:r w:rsidR="00347C0B" w:rsidRPr="00521EAE">
        <w:rPr>
          <w:bCs/>
          <w:sz w:val="28"/>
          <w:szCs w:val="28"/>
        </w:rPr>
        <w:t xml:space="preserve"> de peger og kan fortælle hvad de forskellige insekter hedder. De </w:t>
      </w:r>
      <w:r w:rsidR="00987E01" w:rsidRPr="00521EAE">
        <w:rPr>
          <w:bCs/>
          <w:sz w:val="28"/>
          <w:szCs w:val="28"/>
        </w:rPr>
        <w:t xml:space="preserve">genkender også sangene </w:t>
      </w:r>
      <w:r w:rsidR="004D27DD" w:rsidRPr="00521EAE">
        <w:rPr>
          <w:bCs/>
          <w:sz w:val="28"/>
          <w:szCs w:val="28"/>
        </w:rPr>
        <w:t xml:space="preserve">som vi bruger til samlinger og som hænger i Tuen. </w:t>
      </w:r>
      <w:r w:rsidR="00540489">
        <w:rPr>
          <w:bCs/>
          <w:sz w:val="28"/>
          <w:szCs w:val="28"/>
        </w:rPr>
        <w:t xml:space="preserve">Vi oplever at </w:t>
      </w:r>
      <w:r w:rsidR="005405FE">
        <w:rPr>
          <w:bCs/>
          <w:sz w:val="28"/>
          <w:szCs w:val="28"/>
        </w:rPr>
        <w:t xml:space="preserve">gennem </w:t>
      </w:r>
      <w:r w:rsidR="00540489">
        <w:rPr>
          <w:bCs/>
          <w:sz w:val="28"/>
          <w:szCs w:val="28"/>
        </w:rPr>
        <w:t>vores fokus omkring børne</w:t>
      </w:r>
      <w:r w:rsidR="0036719A">
        <w:rPr>
          <w:bCs/>
          <w:sz w:val="28"/>
          <w:szCs w:val="28"/>
        </w:rPr>
        <w:t>f</w:t>
      </w:r>
      <w:r w:rsidR="005405FE">
        <w:rPr>
          <w:bCs/>
          <w:sz w:val="28"/>
          <w:szCs w:val="28"/>
        </w:rPr>
        <w:t>æ</w:t>
      </w:r>
      <w:r w:rsidR="0036719A">
        <w:rPr>
          <w:bCs/>
          <w:sz w:val="28"/>
          <w:szCs w:val="28"/>
        </w:rPr>
        <w:t>llesskabe</w:t>
      </w:r>
      <w:r w:rsidR="005405FE">
        <w:rPr>
          <w:bCs/>
          <w:sz w:val="28"/>
          <w:szCs w:val="28"/>
        </w:rPr>
        <w:t xml:space="preserve">r at </w:t>
      </w:r>
      <w:r w:rsidR="00C82AF6">
        <w:rPr>
          <w:bCs/>
          <w:sz w:val="28"/>
          <w:szCs w:val="28"/>
        </w:rPr>
        <w:t>børnene</w:t>
      </w:r>
      <w:r w:rsidR="000D61CD">
        <w:rPr>
          <w:bCs/>
          <w:sz w:val="28"/>
          <w:szCs w:val="28"/>
        </w:rPr>
        <w:t xml:space="preserve"> </w:t>
      </w:r>
      <w:r w:rsidR="005405FE">
        <w:rPr>
          <w:bCs/>
          <w:sz w:val="28"/>
          <w:szCs w:val="28"/>
        </w:rPr>
        <w:t>er</w:t>
      </w:r>
      <w:r w:rsidR="000D61CD">
        <w:rPr>
          <w:bCs/>
          <w:sz w:val="28"/>
          <w:szCs w:val="28"/>
        </w:rPr>
        <w:t xml:space="preserve"> trygge i vuggestuen og </w:t>
      </w:r>
      <w:r w:rsidR="008A62CE">
        <w:rPr>
          <w:bCs/>
          <w:sz w:val="28"/>
          <w:szCs w:val="28"/>
        </w:rPr>
        <w:t xml:space="preserve">finder tryghed og ro i de daglige rutiner. </w:t>
      </w:r>
      <w:r w:rsidR="002E74AF">
        <w:rPr>
          <w:bCs/>
          <w:sz w:val="28"/>
          <w:szCs w:val="28"/>
        </w:rPr>
        <w:t xml:space="preserve">Til samlinger </w:t>
      </w:r>
      <w:r w:rsidR="00462F08">
        <w:rPr>
          <w:bCs/>
          <w:sz w:val="28"/>
          <w:szCs w:val="28"/>
        </w:rPr>
        <w:t xml:space="preserve">skaber strukturen </w:t>
      </w:r>
      <w:r w:rsidR="002007CA">
        <w:rPr>
          <w:bCs/>
          <w:sz w:val="28"/>
          <w:szCs w:val="28"/>
        </w:rPr>
        <w:t xml:space="preserve">genkendelighed for børnene med en navnesang til start og en </w:t>
      </w:r>
      <w:r w:rsidR="00077A07">
        <w:rPr>
          <w:bCs/>
          <w:sz w:val="28"/>
          <w:szCs w:val="28"/>
        </w:rPr>
        <w:t xml:space="preserve">slut sang når samlingen er færdig. </w:t>
      </w:r>
      <w:r w:rsidR="002865C6">
        <w:rPr>
          <w:bCs/>
          <w:sz w:val="28"/>
          <w:szCs w:val="28"/>
        </w:rPr>
        <w:t xml:space="preserve">Vi oplever at der er kommet </w:t>
      </w:r>
      <w:r w:rsidR="006C1397">
        <w:rPr>
          <w:bCs/>
          <w:sz w:val="28"/>
          <w:szCs w:val="28"/>
        </w:rPr>
        <w:t xml:space="preserve">meget ro i gruppen og børnene ligeledes har fået større interesse </w:t>
      </w:r>
      <w:r w:rsidR="00506B99">
        <w:rPr>
          <w:bCs/>
          <w:sz w:val="28"/>
          <w:szCs w:val="28"/>
        </w:rPr>
        <w:t xml:space="preserve">for </w:t>
      </w:r>
      <w:r w:rsidR="006C1397">
        <w:rPr>
          <w:bCs/>
          <w:sz w:val="28"/>
          <w:szCs w:val="28"/>
        </w:rPr>
        <w:t>hinanden</w:t>
      </w:r>
      <w:r w:rsidR="00C45EFB">
        <w:rPr>
          <w:bCs/>
          <w:sz w:val="28"/>
          <w:szCs w:val="28"/>
        </w:rPr>
        <w:t xml:space="preserve">. På vores skovture er børnene blevet </w:t>
      </w:r>
      <w:r w:rsidR="00D24E7D">
        <w:rPr>
          <w:bCs/>
          <w:sz w:val="28"/>
          <w:szCs w:val="28"/>
        </w:rPr>
        <w:t xml:space="preserve">trygge </w:t>
      </w:r>
      <w:r w:rsidR="00F80CDB">
        <w:rPr>
          <w:bCs/>
          <w:sz w:val="28"/>
          <w:szCs w:val="28"/>
        </w:rPr>
        <w:t>og har fået</w:t>
      </w:r>
      <w:r w:rsidR="00D24E7D">
        <w:rPr>
          <w:bCs/>
          <w:sz w:val="28"/>
          <w:szCs w:val="28"/>
        </w:rPr>
        <w:t xml:space="preserve"> gå</w:t>
      </w:r>
      <w:r w:rsidR="009D5C45">
        <w:rPr>
          <w:bCs/>
          <w:sz w:val="28"/>
          <w:szCs w:val="28"/>
        </w:rPr>
        <w:t>-på-mod til at udforske og bevæge sig rund</w:t>
      </w:r>
      <w:r w:rsidR="0034511C">
        <w:rPr>
          <w:bCs/>
          <w:sz w:val="28"/>
          <w:szCs w:val="28"/>
        </w:rPr>
        <w:t>t</w:t>
      </w:r>
      <w:r w:rsidR="009D5C45">
        <w:rPr>
          <w:bCs/>
          <w:sz w:val="28"/>
          <w:szCs w:val="28"/>
        </w:rPr>
        <w:t xml:space="preserve"> i skoven</w:t>
      </w:r>
      <w:r w:rsidR="00574A42">
        <w:rPr>
          <w:bCs/>
          <w:sz w:val="28"/>
          <w:szCs w:val="28"/>
        </w:rPr>
        <w:t>.</w:t>
      </w:r>
    </w:p>
    <w:p w14:paraId="20EE37B2" w14:textId="77777777" w:rsidR="0006465E" w:rsidRPr="008E3B16" w:rsidRDefault="0006465E" w:rsidP="00BB420A">
      <w:pPr>
        <w:spacing w:line="276" w:lineRule="auto"/>
        <w:rPr>
          <w:color w:val="00B050"/>
        </w:rPr>
      </w:pPr>
    </w:p>
    <w:sectPr w:rsidR="0006465E" w:rsidRPr="008E3B16" w:rsidSect="00D974A8">
      <w:headerReference w:type="default" r:id="rId7"/>
      <w:pgSz w:w="16838" w:h="23811" w:code="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6FC76" w14:textId="77777777" w:rsidR="004B7E53" w:rsidRDefault="004B7E53" w:rsidP="00B365F0">
      <w:r>
        <w:separator/>
      </w:r>
    </w:p>
  </w:endnote>
  <w:endnote w:type="continuationSeparator" w:id="0">
    <w:p w14:paraId="5EE58EA0" w14:textId="77777777" w:rsidR="004B7E53" w:rsidRDefault="004B7E53" w:rsidP="00B3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C99BC" w14:textId="77777777" w:rsidR="004B7E53" w:rsidRDefault="004B7E53" w:rsidP="00B365F0">
      <w:r>
        <w:separator/>
      </w:r>
    </w:p>
  </w:footnote>
  <w:footnote w:type="continuationSeparator" w:id="0">
    <w:p w14:paraId="5071730B" w14:textId="77777777" w:rsidR="004B7E53" w:rsidRDefault="004B7E53" w:rsidP="00B36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80DC" w14:textId="714A19BA" w:rsidR="00B365F0" w:rsidRPr="00B365F0" w:rsidRDefault="00331A1B">
    <w:pPr>
      <w:pStyle w:val="Sidehoved"/>
      <w:rPr>
        <w:color w:val="BFBFBF" w:themeColor="background1" w:themeShade="BF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5E3EA67" wp14:editId="7B59C02F">
          <wp:simplePos x="0" y="0"/>
          <wp:positionH relativeFrom="column">
            <wp:posOffset>7971790</wp:posOffset>
          </wp:positionH>
          <wp:positionV relativeFrom="paragraph">
            <wp:posOffset>-198120</wp:posOffset>
          </wp:positionV>
          <wp:extent cx="1623060" cy="733203"/>
          <wp:effectExtent l="0" t="0" r="0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060" cy="733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65F0" w:rsidRPr="00B365F0">
      <w:rPr>
        <w:color w:val="BFBFBF" w:themeColor="background1" w:themeShade="BF"/>
      </w:rPr>
      <w:t>SMTTE-model for Loppegruppen</w:t>
    </w:r>
  </w:p>
  <w:p w14:paraId="645ABFD4" w14:textId="6068E9B1" w:rsidR="00B365F0" w:rsidRDefault="001A5362">
    <w:pPr>
      <w:pStyle w:val="Sidehoved"/>
    </w:pPr>
    <w:r>
      <w:rPr>
        <w:color w:val="BFBFBF" w:themeColor="background1" w:themeShade="BF"/>
      </w:rPr>
      <w:t>Forår</w:t>
    </w:r>
    <w:r w:rsidR="007447EA">
      <w:rPr>
        <w:color w:val="BFBFBF" w:themeColor="background1" w:themeShade="BF"/>
      </w:rPr>
      <w:t>stema 202</w:t>
    </w:r>
    <w:r>
      <w:rPr>
        <w:color w:val="BFBFBF" w:themeColor="background1" w:themeShade="BF"/>
      </w:rPr>
      <w:t>2</w:t>
    </w:r>
    <w:r w:rsidR="007447EA">
      <w:rPr>
        <w:color w:val="BFBFBF" w:themeColor="background1" w:themeShade="BF"/>
      </w:rPr>
      <w:t xml:space="preserve"> ”</w:t>
    </w:r>
    <w:r>
      <w:rPr>
        <w:color w:val="BFBFBF" w:themeColor="background1" w:themeShade="BF"/>
      </w:rPr>
      <w:t>Flyvende insekter</w:t>
    </w:r>
    <w:r w:rsidR="007447EA">
      <w:rPr>
        <w:color w:val="BFBFBF" w:themeColor="background1" w:themeShade="BF"/>
      </w:rPr>
      <w:t>”</w:t>
    </w:r>
    <w:r w:rsidR="00D974A8">
      <w:rPr>
        <w:color w:val="BFBFBF" w:themeColor="background1" w:themeShade="BF"/>
      </w:rPr>
      <w:t xml:space="preserve">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97809"/>
    <w:multiLevelType w:val="hybridMultilevel"/>
    <w:tmpl w:val="DFDCAE02"/>
    <w:lvl w:ilvl="0" w:tplc="8FD6A67E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C312E"/>
    <w:multiLevelType w:val="hybridMultilevel"/>
    <w:tmpl w:val="FA66C7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6507B"/>
    <w:multiLevelType w:val="hybridMultilevel"/>
    <w:tmpl w:val="5C408B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45D80"/>
    <w:multiLevelType w:val="hybridMultilevel"/>
    <w:tmpl w:val="7B56300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451339">
    <w:abstractNumId w:val="0"/>
  </w:num>
  <w:num w:numId="2" w16cid:durableId="1184787180">
    <w:abstractNumId w:val="3"/>
  </w:num>
  <w:num w:numId="3" w16cid:durableId="312756942">
    <w:abstractNumId w:val="2"/>
  </w:num>
  <w:num w:numId="4" w16cid:durableId="1693844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ABC"/>
    <w:rsid w:val="00002349"/>
    <w:rsid w:val="000365F7"/>
    <w:rsid w:val="00060EC4"/>
    <w:rsid w:val="0006465E"/>
    <w:rsid w:val="000659FE"/>
    <w:rsid w:val="00065B5F"/>
    <w:rsid w:val="00077A07"/>
    <w:rsid w:val="0008151E"/>
    <w:rsid w:val="000D61CD"/>
    <w:rsid w:val="00100221"/>
    <w:rsid w:val="00101EAC"/>
    <w:rsid w:val="00103318"/>
    <w:rsid w:val="00130280"/>
    <w:rsid w:val="00136D25"/>
    <w:rsid w:val="00187C6D"/>
    <w:rsid w:val="001A3D1A"/>
    <w:rsid w:val="001A5362"/>
    <w:rsid w:val="001B72A7"/>
    <w:rsid w:val="001C2D2A"/>
    <w:rsid w:val="001E4DA9"/>
    <w:rsid w:val="001E533A"/>
    <w:rsid w:val="002007CA"/>
    <w:rsid w:val="00226B48"/>
    <w:rsid w:val="00232542"/>
    <w:rsid w:val="00232D4B"/>
    <w:rsid w:val="002367AC"/>
    <w:rsid w:val="0024385E"/>
    <w:rsid w:val="002462FA"/>
    <w:rsid w:val="00247121"/>
    <w:rsid w:val="00253FCD"/>
    <w:rsid w:val="0026762B"/>
    <w:rsid w:val="00272CF6"/>
    <w:rsid w:val="0027407E"/>
    <w:rsid w:val="002865C6"/>
    <w:rsid w:val="002A45B0"/>
    <w:rsid w:val="002B744B"/>
    <w:rsid w:val="002D036D"/>
    <w:rsid w:val="002E1A33"/>
    <w:rsid w:val="002E74AF"/>
    <w:rsid w:val="00321347"/>
    <w:rsid w:val="00331A1B"/>
    <w:rsid w:val="0034511C"/>
    <w:rsid w:val="00347690"/>
    <w:rsid w:val="00347C0B"/>
    <w:rsid w:val="0036719A"/>
    <w:rsid w:val="0037002D"/>
    <w:rsid w:val="00384BAC"/>
    <w:rsid w:val="003939EB"/>
    <w:rsid w:val="003F6F34"/>
    <w:rsid w:val="00430707"/>
    <w:rsid w:val="00462294"/>
    <w:rsid w:val="00462F08"/>
    <w:rsid w:val="00474776"/>
    <w:rsid w:val="00483CD6"/>
    <w:rsid w:val="00494E37"/>
    <w:rsid w:val="004A6E58"/>
    <w:rsid w:val="004B7E53"/>
    <w:rsid w:val="004D27DD"/>
    <w:rsid w:val="004D2985"/>
    <w:rsid w:val="004E1249"/>
    <w:rsid w:val="00506B99"/>
    <w:rsid w:val="00521EAE"/>
    <w:rsid w:val="00540489"/>
    <w:rsid w:val="005405FE"/>
    <w:rsid w:val="00574A42"/>
    <w:rsid w:val="0058025A"/>
    <w:rsid w:val="00584AA0"/>
    <w:rsid w:val="00586455"/>
    <w:rsid w:val="0059624C"/>
    <w:rsid w:val="005C1F7A"/>
    <w:rsid w:val="005E6A33"/>
    <w:rsid w:val="006019D2"/>
    <w:rsid w:val="00602050"/>
    <w:rsid w:val="00616E8C"/>
    <w:rsid w:val="0062647E"/>
    <w:rsid w:val="00684D24"/>
    <w:rsid w:val="00690618"/>
    <w:rsid w:val="00695A00"/>
    <w:rsid w:val="006B0E9D"/>
    <w:rsid w:val="006B1ABC"/>
    <w:rsid w:val="006C046A"/>
    <w:rsid w:val="006C1397"/>
    <w:rsid w:val="006E00FB"/>
    <w:rsid w:val="006E1F77"/>
    <w:rsid w:val="006E5608"/>
    <w:rsid w:val="00703CFE"/>
    <w:rsid w:val="007447EA"/>
    <w:rsid w:val="00747EB0"/>
    <w:rsid w:val="007536FC"/>
    <w:rsid w:val="007615EE"/>
    <w:rsid w:val="0077393A"/>
    <w:rsid w:val="00774F60"/>
    <w:rsid w:val="007837AE"/>
    <w:rsid w:val="007965F1"/>
    <w:rsid w:val="007D4E30"/>
    <w:rsid w:val="007E077A"/>
    <w:rsid w:val="00807B69"/>
    <w:rsid w:val="00816B61"/>
    <w:rsid w:val="008230E3"/>
    <w:rsid w:val="00827294"/>
    <w:rsid w:val="00835347"/>
    <w:rsid w:val="00857E56"/>
    <w:rsid w:val="008644E9"/>
    <w:rsid w:val="008648D4"/>
    <w:rsid w:val="008728D2"/>
    <w:rsid w:val="008A62CE"/>
    <w:rsid w:val="008C7CDD"/>
    <w:rsid w:val="008E3B16"/>
    <w:rsid w:val="008F6CE3"/>
    <w:rsid w:val="00904835"/>
    <w:rsid w:val="00935C16"/>
    <w:rsid w:val="00941DF0"/>
    <w:rsid w:val="00974D4B"/>
    <w:rsid w:val="009865AF"/>
    <w:rsid w:val="00987E01"/>
    <w:rsid w:val="009B42FD"/>
    <w:rsid w:val="009D5C45"/>
    <w:rsid w:val="009D5F9E"/>
    <w:rsid w:val="00A21342"/>
    <w:rsid w:val="00A24CD2"/>
    <w:rsid w:val="00A33F40"/>
    <w:rsid w:val="00A70751"/>
    <w:rsid w:val="00A82310"/>
    <w:rsid w:val="00A97647"/>
    <w:rsid w:val="00AA2C78"/>
    <w:rsid w:val="00AD7FC1"/>
    <w:rsid w:val="00AE4320"/>
    <w:rsid w:val="00AF07B9"/>
    <w:rsid w:val="00B13F63"/>
    <w:rsid w:val="00B365F0"/>
    <w:rsid w:val="00B51AD5"/>
    <w:rsid w:val="00B54F5B"/>
    <w:rsid w:val="00B76F0F"/>
    <w:rsid w:val="00B9727B"/>
    <w:rsid w:val="00BB0B43"/>
    <w:rsid w:val="00BB420A"/>
    <w:rsid w:val="00BB7E20"/>
    <w:rsid w:val="00BD5DD2"/>
    <w:rsid w:val="00C17CBB"/>
    <w:rsid w:val="00C25455"/>
    <w:rsid w:val="00C45EFB"/>
    <w:rsid w:val="00C51E0C"/>
    <w:rsid w:val="00C658DA"/>
    <w:rsid w:val="00C72122"/>
    <w:rsid w:val="00C75A0B"/>
    <w:rsid w:val="00C82AF6"/>
    <w:rsid w:val="00C967F7"/>
    <w:rsid w:val="00CA2D3B"/>
    <w:rsid w:val="00CD68CF"/>
    <w:rsid w:val="00CF07E4"/>
    <w:rsid w:val="00D06933"/>
    <w:rsid w:val="00D06F66"/>
    <w:rsid w:val="00D24E7D"/>
    <w:rsid w:val="00D371BE"/>
    <w:rsid w:val="00D65E90"/>
    <w:rsid w:val="00D974A8"/>
    <w:rsid w:val="00DA4962"/>
    <w:rsid w:val="00DE49C4"/>
    <w:rsid w:val="00E262D7"/>
    <w:rsid w:val="00E31B54"/>
    <w:rsid w:val="00E529A9"/>
    <w:rsid w:val="00E574CD"/>
    <w:rsid w:val="00E868A8"/>
    <w:rsid w:val="00EA44E9"/>
    <w:rsid w:val="00F35A0C"/>
    <w:rsid w:val="00F41346"/>
    <w:rsid w:val="00F41512"/>
    <w:rsid w:val="00F42D6F"/>
    <w:rsid w:val="00F80CDB"/>
    <w:rsid w:val="00F86CBC"/>
    <w:rsid w:val="00F95F91"/>
    <w:rsid w:val="00FA7193"/>
    <w:rsid w:val="00FC155E"/>
    <w:rsid w:val="00FE434B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D20831"/>
  <w14:defaultImageDpi w14:val="300"/>
  <w15:docId w15:val="{DF8A1E0B-60D1-4977-8434-2C5E1F24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739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365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6B1ABC"/>
    <w:pPr>
      <w:ind w:left="720"/>
      <w:contextualSpacing/>
    </w:pPr>
  </w:style>
  <w:style w:type="paragraph" w:customStyle="1" w:styleId="Standard">
    <w:name w:val="Standard"/>
    <w:rsid w:val="007837A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77393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idehoved">
    <w:name w:val="header"/>
    <w:basedOn w:val="Normal"/>
    <w:link w:val="SidehovedTegn"/>
    <w:uiPriority w:val="99"/>
    <w:unhideWhenUsed/>
    <w:rsid w:val="00B365F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B365F0"/>
  </w:style>
  <w:style w:type="paragraph" w:styleId="Sidefod">
    <w:name w:val="footer"/>
    <w:basedOn w:val="Normal"/>
    <w:link w:val="SidefodTegn"/>
    <w:uiPriority w:val="99"/>
    <w:unhideWhenUsed/>
    <w:rsid w:val="00B365F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B365F0"/>
  </w:style>
  <w:style w:type="character" w:customStyle="1" w:styleId="Overskrift2Tegn">
    <w:name w:val="Overskrift 2 Tegn"/>
    <w:basedOn w:val="Standardskrifttypeiafsnit"/>
    <w:link w:val="Overskrift2"/>
    <w:uiPriority w:val="9"/>
    <w:rsid w:val="00B365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663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Vejrum</dc:creator>
  <cp:keywords/>
  <dc:description/>
  <cp:lastModifiedBy>Maja</cp:lastModifiedBy>
  <cp:revision>42</cp:revision>
  <cp:lastPrinted>2022-02-28T13:04:00Z</cp:lastPrinted>
  <dcterms:created xsi:type="dcterms:W3CDTF">2022-02-28T13:02:00Z</dcterms:created>
  <dcterms:modified xsi:type="dcterms:W3CDTF">2022-04-28T17:46:00Z</dcterms:modified>
</cp:coreProperties>
</file>